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3F678" w14:textId="619346BE" w:rsidR="00414C56" w:rsidRPr="00414C56" w:rsidRDefault="00414C56" w:rsidP="00414C56">
      <w:pPr>
        <w:rPr>
          <w:lang w:val="el-GR"/>
        </w:rPr>
      </w:pPr>
      <w:r w:rsidRPr="00414C56">
        <w:rPr>
          <w:lang w:val="el-GR"/>
        </w:rPr>
        <w:t xml:space="preserve">Η </w:t>
      </w:r>
      <w:r w:rsidRPr="00414C56">
        <w:rPr>
          <w:b/>
          <w:bCs/>
        </w:rPr>
        <w:t>Arivia</w:t>
      </w:r>
      <w:r w:rsidRPr="00414C56">
        <w:rPr>
          <w:b/>
          <w:bCs/>
          <w:lang w:val="el-GR"/>
        </w:rPr>
        <w:t xml:space="preserve"> </w:t>
      </w:r>
      <w:r w:rsidRPr="00414C56">
        <w:rPr>
          <w:b/>
          <w:bCs/>
        </w:rPr>
        <w:t>S</w:t>
      </w:r>
      <w:r w:rsidRPr="00414C56">
        <w:rPr>
          <w:b/>
          <w:bCs/>
          <w:lang w:val="el-GR"/>
        </w:rPr>
        <w:t>.</w:t>
      </w:r>
      <w:r w:rsidRPr="00414C56">
        <w:rPr>
          <w:b/>
          <w:bCs/>
        </w:rPr>
        <w:t>A</w:t>
      </w:r>
      <w:r w:rsidRPr="00414C56">
        <w:rPr>
          <w:b/>
          <w:bCs/>
          <w:lang w:val="el-GR"/>
        </w:rPr>
        <w:t>.</w:t>
      </w:r>
      <w:r w:rsidRPr="00414C56">
        <w:rPr>
          <w:lang w:val="el-GR"/>
        </w:rPr>
        <w:t xml:space="preserve">, ιδιοκτήτρια της μάρκας </w:t>
      </w:r>
      <w:proofErr w:type="spellStart"/>
      <w:r>
        <w:t>Violife</w:t>
      </w:r>
      <w:proofErr w:type="spellEnd"/>
      <w:r w:rsidRPr="00414C56">
        <w:rPr>
          <w:lang w:val="el-GR"/>
        </w:rPr>
        <w:t xml:space="preserve">, μέλος της </w:t>
      </w:r>
      <w:proofErr w:type="spellStart"/>
      <w:r>
        <w:t>Upfield</w:t>
      </w:r>
      <w:proofErr w:type="spellEnd"/>
      <w:r w:rsidRPr="00414C56">
        <w:rPr>
          <w:lang w:val="el-GR"/>
        </w:rPr>
        <w:t xml:space="preserve">, είναι η κορυφαία εταιρεία </w:t>
      </w:r>
      <w:r>
        <w:t>vegan</w:t>
      </w:r>
      <w:r w:rsidRPr="00414C56">
        <w:rPr>
          <w:lang w:val="el-GR"/>
        </w:rPr>
        <w:t xml:space="preserve"> τυριών στον κόσμο και ένας από τους κορυφαίους ιδιοκτήτες φυτικών γαλακτοκομικών προϊόντων και προϊόντων χωρίς γαλακτοκομικά, με εξαγωγές σε 60 και πλέον χώρες παγκοσμίως.</w:t>
      </w:r>
    </w:p>
    <w:p w14:paraId="0E5325F3" w14:textId="77777777" w:rsidR="00414C56" w:rsidRPr="00414C56" w:rsidRDefault="00414C56" w:rsidP="00414C56">
      <w:pPr>
        <w:rPr>
          <w:lang w:val="el-GR"/>
        </w:rPr>
      </w:pPr>
      <w:r w:rsidRPr="00414C56">
        <w:rPr>
          <w:lang w:val="el-GR"/>
        </w:rPr>
        <w:t>Επιθυμείτε να γίνετε μέλος μιας ταχέως αναπτυσσόμενης εταιρείας; Συμμερίζεστε τη βαθιά μας πεποίθηση ότι η διατροφή με βάση τα φυτά είναι το μέλλον; Βλέπετε ενδεχομένως αυτή την κενή θέση ως μια ευκαιρία να αναπτύξετε την καριέρα σας σε έναν κορυφαίο παγκόσμιο οργανισμό;</w:t>
      </w:r>
    </w:p>
    <w:p w14:paraId="26E39247" w14:textId="77777777" w:rsidR="00414C56" w:rsidRPr="00414C56" w:rsidRDefault="00414C56" w:rsidP="00414C56">
      <w:pPr>
        <w:rPr>
          <w:lang w:val="el-GR"/>
        </w:rPr>
      </w:pPr>
    </w:p>
    <w:p w14:paraId="036F6DB6" w14:textId="77777777" w:rsidR="00414C56" w:rsidRPr="00414C56" w:rsidRDefault="00414C56" w:rsidP="00414C56">
      <w:pPr>
        <w:rPr>
          <w:lang w:val="el-GR"/>
        </w:rPr>
      </w:pPr>
      <w:r w:rsidRPr="00414C56">
        <w:rPr>
          <w:lang w:val="el-GR"/>
        </w:rPr>
        <w:t xml:space="preserve">Στην </w:t>
      </w:r>
      <w:r w:rsidRPr="00414C56">
        <w:rPr>
          <w:b/>
          <w:bCs/>
        </w:rPr>
        <w:t>Arivia</w:t>
      </w:r>
      <w:r w:rsidRPr="00414C56">
        <w:rPr>
          <w:b/>
          <w:bCs/>
          <w:lang w:val="el-GR"/>
        </w:rPr>
        <w:t xml:space="preserve"> </w:t>
      </w:r>
      <w:r w:rsidRPr="00414C56">
        <w:rPr>
          <w:b/>
          <w:bCs/>
        </w:rPr>
        <w:t>S</w:t>
      </w:r>
      <w:r w:rsidRPr="00414C56">
        <w:rPr>
          <w:b/>
          <w:bCs/>
          <w:lang w:val="el-GR"/>
        </w:rPr>
        <w:t>.</w:t>
      </w:r>
      <w:r w:rsidRPr="00414C56">
        <w:rPr>
          <w:b/>
          <w:bCs/>
        </w:rPr>
        <w:t>A</w:t>
      </w:r>
      <w:r w:rsidRPr="00414C56">
        <w:rPr>
          <w:b/>
          <w:bCs/>
          <w:lang w:val="el-GR"/>
        </w:rPr>
        <w:t>.</w:t>
      </w:r>
      <w:r w:rsidRPr="00414C56">
        <w:rPr>
          <w:lang w:val="el-GR"/>
        </w:rPr>
        <w:t xml:space="preserve">, με έδρα τη Θεσσαλονίκη, αναζητούμε έναν </w:t>
      </w:r>
      <w:r w:rsidRPr="00414C56">
        <w:rPr>
          <w:b/>
          <w:bCs/>
        </w:rPr>
        <w:t>Export</w:t>
      </w:r>
      <w:r w:rsidRPr="00414C56">
        <w:rPr>
          <w:b/>
          <w:bCs/>
          <w:lang w:val="el-GR"/>
        </w:rPr>
        <w:t xml:space="preserve"> </w:t>
      </w:r>
      <w:r w:rsidRPr="00414C56">
        <w:rPr>
          <w:b/>
          <w:bCs/>
        </w:rPr>
        <w:t>Logistics</w:t>
      </w:r>
      <w:r w:rsidRPr="00414C56">
        <w:rPr>
          <w:b/>
          <w:bCs/>
          <w:lang w:val="el-GR"/>
        </w:rPr>
        <w:t xml:space="preserve"> </w:t>
      </w:r>
      <w:r w:rsidRPr="00414C56">
        <w:rPr>
          <w:b/>
          <w:bCs/>
        </w:rPr>
        <w:t>Intern</w:t>
      </w:r>
      <w:r w:rsidRPr="00414C56">
        <w:rPr>
          <w:lang w:val="el-GR"/>
        </w:rPr>
        <w:t xml:space="preserve"> </w:t>
      </w:r>
      <w:r w:rsidRPr="00414C56">
        <w:rPr>
          <w:b/>
          <w:bCs/>
          <w:lang w:val="el-GR"/>
        </w:rPr>
        <w:t xml:space="preserve">για πρακτική άσκηση </w:t>
      </w:r>
      <w:r w:rsidRPr="00414C56">
        <w:rPr>
          <w:lang w:val="el-GR"/>
        </w:rPr>
        <w:t>για 2 ή περισσότερους μήνες.</w:t>
      </w:r>
    </w:p>
    <w:p w14:paraId="64D09045" w14:textId="77777777" w:rsidR="00414C56" w:rsidRPr="00414C56" w:rsidRDefault="00414C56" w:rsidP="00414C56">
      <w:pPr>
        <w:rPr>
          <w:lang w:val="el-GR"/>
        </w:rPr>
      </w:pPr>
    </w:p>
    <w:p w14:paraId="303B86E7" w14:textId="77777777" w:rsidR="00414C56" w:rsidRPr="00414C56" w:rsidRDefault="00414C56" w:rsidP="00414C56">
      <w:pPr>
        <w:rPr>
          <w:lang w:val="el-GR"/>
        </w:rPr>
      </w:pPr>
      <w:r w:rsidRPr="00414C56">
        <w:rPr>
          <w:lang w:val="el-GR"/>
        </w:rPr>
        <w:t>Αναζητούμε έναν φοιτητή πανεπιστημίου με σπουδές στη Λογιστική, τη Διοίκηση Επιχειρήσεων, τα Οικονομικά, τα Χρηματοοικονομικά ή ένα συναφές αντικείμενο σπουδών.</w:t>
      </w:r>
    </w:p>
    <w:p w14:paraId="76B30B9B" w14:textId="77777777" w:rsidR="00414C56" w:rsidRPr="00414C56" w:rsidRDefault="00414C56" w:rsidP="00414C56">
      <w:pPr>
        <w:rPr>
          <w:lang w:val="el-GR"/>
        </w:rPr>
      </w:pPr>
    </w:p>
    <w:p w14:paraId="4DD12248" w14:textId="77777777" w:rsidR="00414C56" w:rsidRPr="007D29AF" w:rsidRDefault="00414C56" w:rsidP="00414C56">
      <w:pPr>
        <w:rPr>
          <w:b/>
          <w:bCs/>
          <w:lang w:val="el-GR"/>
        </w:rPr>
      </w:pPr>
      <w:r w:rsidRPr="007D29AF">
        <w:rPr>
          <w:b/>
          <w:bCs/>
          <w:lang w:val="el-GR"/>
        </w:rPr>
        <w:t>Βασικές αρμοδιότητες: Βασικές ευθύνες:</w:t>
      </w:r>
    </w:p>
    <w:p w14:paraId="6B1D106D" w14:textId="77777777" w:rsidR="00414C56" w:rsidRPr="00414C56" w:rsidRDefault="00414C56" w:rsidP="00414C56">
      <w:pPr>
        <w:rPr>
          <w:lang w:val="el-GR"/>
        </w:rPr>
      </w:pPr>
      <w:r w:rsidRPr="00414C56">
        <w:rPr>
          <w:lang w:val="el-GR"/>
        </w:rPr>
        <w:t xml:space="preserve">- Επεξεργασία και υποβολή τιμολογίων από τους προμηθευτές </w:t>
      </w:r>
      <w:r>
        <w:t>logistics</w:t>
      </w:r>
    </w:p>
    <w:p w14:paraId="550C117E" w14:textId="77777777" w:rsidR="00414C56" w:rsidRPr="00414C56" w:rsidRDefault="00414C56" w:rsidP="00414C56">
      <w:pPr>
        <w:rPr>
          <w:lang w:val="el-GR"/>
        </w:rPr>
      </w:pPr>
      <w:r w:rsidRPr="00414C56">
        <w:rPr>
          <w:lang w:val="el-GR"/>
        </w:rPr>
        <w:t>- Αίτηση και ενοποίηση των μηνιαίων θαλάσσιων ναύλων από τους προμηθευτές εφοδιαστικής</w:t>
      </w:r>
    </w:p>
    <w:p w14:paraId="4B07FE31" w14:textId="77777777" w:rsidR="00414C56" w:rsidRPr="00414C56" w:rsidRDefault="00414C56" w:rsidP="00414C56">
      <w:pPr>
        <w:rPr>
          <w:lang w:val="el-GR"/>
        </w:rPr>
      </w:pPr>
      <w:r w:rsidRPr="00414C56">
        <w:rPr>
          <w:lang w:val="el-GR"/>
        </w:rPr>
        <w:t>- Παρακολούθηση της έγκαιρης φόρτωσης και άφιξης των εμπορευματοκιβωτίων</w:t>
      </w:r>
    </w:p>
    <w:p w14:paraId="0CAF7B77" w14:textId="77777777" w:rsidR="00414C56" w:rsidRPr="00414C56" w:rsidRDefault="00414C56" w:rsidP="00414C56">
      <w:pPr>
        <w:rPr>
          <w:lang w:val="el-GR"/>
        </w:rPr>
      </w:pPr>
      <w:r w:rsidRPr="00414C56">
        <w:rPr>
          <w:lang w:val="el-GR"/>
        </w:rPr>
        <w:t xml:space="preserve">- Μηνιαία ενοποίηση του κόστους των παγκόσμιων αποστολών και των χρονοδιαγραμμάτων άφιξης (αρχείο </w:t>
      </w:r>
      <w:r>
        <w:t>excel</w:t>
      </w:r>
      <w:r w:rsidRPr="00414C56">
        <w:rPr>
          <w:lang w:val="el-GR"/>
        </w:rPr>
        <w:t>)</w:t>
      </w:r>
    </w:p>
    <w:p w14:paraId="432039A8" w14:textId="77777777" w:rsidR="00414C56" w:rsidRPr="00414C56" w:rsidRDefault="00414C56" w:rsidP="00414C56">
      <w:pPr>
        <w:rPr>
          <w:lang w:val="el-GR"/>
        </w:rPr>
      </w:pPr>
      <w:r w:rsidRPr="00414C56">
        <w:rPr>
          <w:lang w:val="el-GR"/>
        </w:rPr>
        <w:t xml:space="preserve">- Αειφορία και εκπομπές </w:t>
      </w:r>
      <w:r>
        <w:t>CO</w:t>
      </w:r>
      <w:r w:rsidRPr="00414C56">
        <w:rPr>
          <w:lang w:val="el-GR"/>
        </w:rPr>
        <w:t>2</w:t>
      </w:r>
    </w:p>
    <w:p w14:paraId="4650A910" w14:textId="77777777" w:rsidR="00414C56" w:rsidRPr="00414C56" w:rsidRDefault="00414C56" w:rsidP="00414C56">
      <w:pPr>
        <w:rPr>
          <w:lang w:val="el-GR"/>
        </w:rPr>
      </w:pPr>
      <w:r w:rsidRPr="00414C56">
        <w:rPr>
          <w:lang w:val="el-GR"/>
        </w:rPr>
        <w:t xml:space="preserve">- Υποστήριξη της βάσης δεδομένων τελωνειακής ταξινόμησης </w:t>
      </w:r>
      <w:r>
        <w:t>HS</w:t>
      </w:r>
      <w:r w:rsidRPr="00414C56">
        <w:rPr>
          <w:lang w:val="el-GR"/>
        </w:rPr>
        <w:t xml:space="preserve"> σε όλους τους εξαγωγικούς προορισμούς</w:t>
      </w:r>
    </w:p>
    <w:p w14:paraId="1F72AC26" w14:textId="77777777" w:rsidR="00414C56" w:rsidRPr="00414C56" w:rsidRDefault="00414C56" w:rsidP="00414C56">
      <w:pPr>
        <w:rPr>
          <w:lang w:val="el-GR"/>
        </w:rPr>
      </w:pPr>
    </w:p>
    <w:p w14:paraId="0D42DF69" w14:textId="77777777" w:rsidR="00414C56" w:rsidRPr="00414C56" w:rsidRDefault="00414C56" w:rsidP="00414C56">
      <w:pPr>
        <w:rPr>
          <w:lang w:val="el-GR"/>
        </w:rPr>
      </w:pPr>
      <w:r w:rsidRPr="00414C56">
        <w:rPr>
          <w:lang w:val="el-GR"/>
        </w:rPr>
        <w:t xml:space="preserve">Μιλάτε άπταιστα αγγλικά; Είστε εξοικειωμένοι με τη χρήση του </w:t>
      </w:r>
      <w:r>
        <w:t>MS</w:t>
      </w:r>
      <w:r w:rsidRPr="00414C56">
        <w:rPr>
          <w:lang w:val="el-GR"/>
        </w:rPr>
        <w:t>-</w:t>
      </w:r>
      <w:r>
        <w:t>Office</w:t>
      </w:r>
      <w:r w:rsidRPr="00414C56">
        <w:rPr>
          <w:lang w:val="el-GR"/>
        </w:rPr>
        <w:t xml:space="preserve"> &amp; του </w:t>
      </w:r>
      <w:r>
        <w:t>PowerPoint</w:t>
      </w:r>
      <w:r w:rsidRPr="00414C56">
        <w:rPr>
          <w:lang w:val="el-GR"/>
        </w:rPr>
        <w:t>; Έχετε υψηλές προσδοκίες για την καριέρα σας και αναζητάτε τις κατάλληλες ευκαιρίες; Διαθέτετε ομαδικό πνεύμα, ισχυρές επικοινωνιακές δεξιότητες και ικανότητα επίλυσης προβλημάτων;</w:t>
      </w:r>
    </w:p>
    <w:p w14:paraId="59817C0F" w14:textId="77777777" w:rsidR="00414C56" w:rsidRPr="00414C56" w:rsidRDefault="00414C56" w:rsidP="00414C56">
      <w:pPr>
        <w:rPr>
          <w:lang w:val="el-GR"/>
        </w:rPr>
      </w:pPr>
    </w:p>
    <w:p w14:paraId="57813F23" w14:textId="77777777" w:rsidR="00414C56" w:rsidRPr="007D29AF" w:rsidRDefault="00414C56" w:rsidP="00414C56">
      <w:pPr>
        <w:rPr>
          <w:b/>
          <w:bCs/>
          <w:lang w:val="el-GR"/>
        </w:rPr>
      </w:pPr>
      <w:r w:rsidRPr="007D29AF">
        <w:rPr>
          <w:b/>
          <w:bCs/>
          <w:lang w:val="el-GR"/>
        </w:rPr>
        <w:t>Κύριοι τομείς εργασίας και ευκαιρίες:</w:t>
      </w:r>
    </w:p>
    <w:p w14:paraId="14600CF1" w14:textId="77777777" w:rsidR="00414C56" w:rsidRPr="00414C56" w:rsidRDefault="00414C56" w:rsidP="00414C56">
      <w:pPr>
        <w:rPr>
          <w:lang w:val="el-GR"/>
        </w:rPr>
      </w:pPr>
      <w:r w:rsidRPr="00414C56">
        <w:rPr>
          <w:lang w:val="el-GR"/>
        </w:rPr>
        <w:t xml:space="preserve">- </w:t>
      </w:r>
      <w:r>
        <w:t>Logistics</w:t>
      </w:r>
      <w:r w:rsidRPr="00414C56">
        <w:rPr>
          <w:lang w:val="el-GR"/>
        </w:rPr>
        <w:t>, με έμφαση στις εξαγωγές και τον παγκόσμιο εφοδιασμό</w:t>
      </w:r>
    </w:p>
    <w:p w14:paraId="43DD2A41" w14:textId="77777777" w:rsidR="00414C56" w:rsidRPr="00414C56" w:rsidRDefault="00414C56" w:rsidP="00414C56">
      <w:pPr>
        <w:rPr>
          <w:lang w:val="el-GR"/>
        </w:rPr>
      </w:pPr>
      <w:r w:rsidRPr="00414C56">
        <w:rPr>
          <w:lang w:val="el-GR"/>
        </w:rPr>
        <w:t>- Προμήθειες, με έμφαση στην εφοδιαστική τρίτων</w:t>
      </w:r>
    </w:p>
    <w:p w14:paraId="16AADC01" w14:textId="77777777" w:rsidR="00414C56" w:rsidRPr="00414C56" w:rsidRDefault="00414C56" w:rsidP="00414C56">
      <w:pPr>
        <w:rPr>
          <w:lang w:val="el-GR"/>
        </w:rPr>
      </w:pPr>
      <w:r w:rsidRPr="00414C56">
        <w:rPr>
          <w:lang w:val="el-GR"/>
        </w:rPr>
        <w:t>- Τελωνεία, με έμφαση στη δασμολογική και τελωνειακή ταξινόμηση των προϊόντων</w:t>
      </w:r>
    </w:p>
    <w:p w14:paraId="33C6C46B" w14:textId="77777777" w:rsidR="00414C56" w:rsidRPr="00414C56" w:rsidRDefault="00414C56" w:rsidP="00414C56">
      <w:pPr>
        <w:rPr>
          <w:lang w:val="el-GR"/>
        </w:rPr>
      </w:pPr>
      <w:r w:rsidRPr="00414C56">
        <w:rPr>
          <w:lang w:val="el-GR"/>
        </w:rPr>
        <w:t xml:space="preserve">- Αειφορία, με έμφαση στις μεταφορές και τις εκπομπές </w:t>
      </w:r>
      <w:r>
        <w:t>CO</w:t>
      </w:r>
      <w:r w:rsidRPr="00414C56">
        <w:rPr>
          <w:lang w:val="el-GR"/>
        </w:rPr>
        <w:t>2</w:t>
      </w:r>
    </w:p>
    <w:p w14:paraId="6B69FD3B" w14:textId="77777777" w:rsidR="00414C56" w:rsidRPr="00414C56" w:rsidRDefault="00414C56" w:rsidP="00414C56">
      <w:pPr>
        <w:rPr>
          <w:lang w:val="el-GR"/>
        </w:rPr>
      </w:pPr>
    </w:p>
    <w:p w14:paraId="66CFD65C" w14:textId="5C24C1C2" w:rsidR="003D24E5" w:rsidRPr="00414C56" w:rsidRDefault="00414C56" w:rsidP="00414C56">
      <w:pPr>
        <w:rPr>
          <w:lang w:val="el-GR"/>
        </w:rPr>
      </w:pPr>
      <w:r w:rsidRPr="00414C56">
        <w:rPr>
          <w:lang w:val="el-GR"/>
        </w:rPr>
        <w:t>Οι πληροφορίες σας παραμένουν εμπιστευτικές και χρησιμοποιούνται αποκλειστικά από την εταιρεία μας. Το βιογραφικό σας σημείωμα θα διατηρηθεί στη βάση δεδομένων μας για ένα (1) έτος σε περίπτωση μελλοντικής χρήσης για την ίδια ή άλλη θέση στην εταιρεία μας.</w:t>
      </w:r>
    </w:p>
    <w:sectPr w:rsidR="003D24E5" w:rsidRPr="00414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B7"/>
    <w:rsid w:val="003D24E5"/>
    <w:rsid w:val="00414C56"/>
    <w:rsid w:val="005E3FB7"/>
    <w:rsid w:val="007D2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8EFC"/>
  <w15:chartTrackingRefBased/>
  <w15:docId w15:val="{85C35F69-DB3C-4FAC-9560-78D69424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FB7"/>
    <w:rPr>
      <w:rFonts w:eastAsiaTheme="majorEastAsia" w:cstheme="majorBidi"/>
      <w:color w:val="272727" w:themeColor="text1" w:themeTint="D8"/>
    </w:rPr>
  </w:style>
  <w:style w:type="paragraph" w:styleId="Title">
    <w:name w:val="Title"/>
    <w:basedOn w:val="Normal"/>
    <w:next w:val="Normal"/>
    <w:link w:val="TitleChar"/>
    <w:uiPriority w:val="10"/>
    <w:qFormat/>
    <w:rsid w:val="005E3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FB7"/>
    <w:pPr>
      <w:spacing w:before="160"/>
      <w:jc w:val="center"/>
    </w:pPr>
    <w:rPr>
      <w:i/>
      <w:iCs/>
      <w:color w:val="404040" w:themeColor="text1" w:themeTint="BF"/>
    </w:rPr>
  </w:style>
  <w:style w:type="character" w:customStyle="1" w:styleId="QuoteChar">
    <w:name w:val="Quote Char"/>
    <w:basedOn w:val="DefaultParagraphFont"/>
    <w:link w:val="Quote"/>
    <w:uiPriority w:val="29"/>
    <w:rsid w:val="005E3FB7"/>
    <w:rPr>
      <w:i/>
      <w:iCs/>
      <w:color w:val="404040" w:themeColor="text1" w:themeTint="BF"/>
    </w:rPr>
  </w:style>
  <w:style w:type="paragraph" w:styleId="ListParagraph">
    <w:name w:val="List Paragraph"/>
    <w:basedOn w:val="Normal"/>
    <w:uiPriority w:val="34"/>
    <w:qFormat/>
    <w:rsid w:val="005E3FB7"/>
    <w:pPr>
      <w:ind w:left="720"/>
      <w:contextualSpacing/>
    </w:pPr>
  </w:style>
  <w:style w:type="character" w:styleId="IntenseEmphasis">
    <w:name w:val="Intense Emphasis"/>
    <w:basedOn w:val="DefaultParagraphFont"/>
    <w:uiPriority w:val="21"/>
    <w:qFormat/>
    <w:rsid w:val="005E3FB7"/>
    <w:rPr>
      <w:i/>
      <w:iCs/>
      <w:color w:val="0F4761" w:themeColor="accent1" w:themeShade="BF"/>
    </w:rPr>
  </w:style>
  <w:style w:type="paragraph" w:styleId="IntenseQuote">
    <w:name w:val="Intense Quote"/>
    <w:basedOn w:val="Normal"/>
    <w:next w:val="Normal"/>
    <w:link w:val="IntenseQuoteChar"/>
    <w:uiPriority w:val="30"/>
    <w:qFormat/>
    <w:rsid w:val="005E3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FB7"/>
    <w:rPr>
      <w:i/>
      <w:iCs/>
      <w:color w:val="0F4761" w:themeColor="accent1" w:themeShade="BF"/>
    </w:rPr>
  </w:style>
  <w:style w:type="character" w:styleId="IntenseReference">
    <w:name w:val="Intense Reference"/>
    <w:basedOn w:val="DefaultParagraphFont"/>
    <w:uiPriority w:val="32"/>
    <w:qFormat/>
    <w:rsid w:val="005E3F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Dimosthenis Karagiannidis</dc:creator>
  <cp:keywords/>
  <dc:description/>
  <cp:lastModifiedBy>Dimosthenis Karagiannidis</cp:lastModifiedBy>
  <cp:revision>3</cp:revision>
  <dcterms:created xsi:type="dcterms:W3CDTF">2024-04-12T10:47:00Z</dcterms:created>
  <dcterms:modified xsi:type="dcterms:W3CDTF">2024-04-12T10:58:00Z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4be5fb-a727-4de8-9a0b-2318b3ae9b1b_Enabled">
    <vt:lpwstr>true</vt:lpwstr>
  </property>
  <property fmtid="{D5CDD505-2E9C-101B-9397-08002B2CF9AE}" pid="3" name="MSIP_Label_604be5fb-a727-4de8-9a0b-2318b3ae9b1b_SetDate">
    <vt:lpwstr>2024-04-12T10:47:55Z</vt:lpwstr>
  </property>
  <property fmtid="{D5CDD505-2E9C-101B-9397-08002B2CF9AE}" pid="4" name="MSIP_Label_604be5fb-a727-4de8-9a0b-2318b3ae9b1b_Method">
    <vt:lpwstr>Standard</vt:lpwstr>
  </property>
  <property fmtid="{D5CDD505-2E9C-101B-9397-08002B2CF9AE}" pid="5" name="MSIP_Label_604be5fb-a727-4de8-9a0b-2318b3ae9b1b_Name">
    <vt:lpwstr>604be5fb-a727-4de8-9a0b-2318b3ae9b1b</vt:lpwstr>
  </property>
  <property fmtid="{D5CDD505-2E9C-101B-9397-08002B2CF9AE}" pid="6" name="MSIP_Label_604be5fb-a727-4de8-9a0b-2318b3ae9b1b_SiteId">
    <vt:lpwstr>e361356b-0fd2-4625-86f0-22ae6904a721</vt:lpwstr>
  </property>
  <property fmtid="{D5CDD505-2E9C-101B-9397-08002B2CF9AE}" pid="7" name="MSIP_Label_604be5fb-a727-4de8-9a0b-2318b3ae9b1b_ActionId">
    <vt:lpwstr>5b731473-a5b1-420f-87a5-673a07717c73</vt:lpwstr>
  </property>
  <property fmtid="{D5CDD505-2E9C-101B-9397-08002B2CF9AE}" pid="8" name="MSIP_Label_604be5fb-a727-4de8-9a0b-2318b3ae9b1b_ContentBits">
    <vt:lpwstr>0</vt:lpwstr>
  </property>
</Properties>
</file>